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特种设备作业人员证书复审需要提供的资料如下：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（注：所有资料不能涂改，严格按照要求填写，黑色中性笔填写）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需要复审的证书原件（注意有效期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过期一天作废</w:t>
      </w:r>
      <w:r>
        <w:rPr>
          <w:rFonts w:hint="eastAsia" w:asciiTheme="minorEastAsia" w:hAnsiTheme="minorEastAsia"/>
          <w:sz w:val="28"/>
          <w:szCs w:val="28"/>
        </w:rPr>
        <w:t>）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  <w:highlight w:val="yellow"/>
          <w:u w:val="single"/>
        </w:rPr>
      </w:pPr>
      <w:r>
        <w:rPr>
          <w:rFonts w:hint="eastAsia" w:asciiTheme="minorEastAsia" w:hAnsiTheme="minorEastAsia"/>
          <w:sz w:val="28"/>
          <w:szCs w:val="28"/>
          <w:highlight w:val="yellow"/>
          <w:u w:val="single"/>
        </w:rPr>
        <w:t>证书中的“聘用记录”页要填写完整</w:t>
      </w:r>
    </w:p>
    <w:p>
      <w:pPr>
        <w:pStyle w:val="8"/>
        <w:numPr>
          <w:ilvl w:val="0"/>
          <w:numId w:val="0"/>
        </w:numPr>
        <w:ind w:leftChars="0"/>
        <w:rPr>
          <w:rFonts w:asciiTheme="minorEastAsia" w:hAnsiTheme="minorEastAsia"/>
          <w:sz w:val="28"/>
          <w:szCs w:val="28"/>
          <w:highlight w:val="yellow"/>
          <w:u w:val="single"/>
        </w:rPr>
      </w:pPr>
      <w:r>
        <w:drawing>
          <wp:inline distT="0" distB="0" distL="114300" distR="114300">
            <wp:extent cx="2485390" cy="25330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389505" cy="2546985"/>
            <wp:effectExtent l="0" t="0" r="1079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 xml:space="preserve">、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特种设备作业人员资格复审申请表1份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 xml:space="preserve">、 </w:t>
      </w:r>
      <w:r>
        <w:rPr>
          <w:rFonts w:asciiTheme="minorEastAsia" w:hAnsiTheme="minorEastAsia"/>
          <w:sz w:val="28"/>
          <w:szCs w:val="28"/>
        </w:rPr>
        <w:t xml:space="preserve"> 2</w:t>
      </w:r>
      <w:r>
        <w:rPr>
          <w:rFonts w:hint="eastAsia" w:asciiTheme="minorEastAsia" w:hAnsiTheme="minorEastAsia"/>
          <w:sz w:val="28"/>
          <w:szCs w:val="28"/>
        </w:rPr>
        <w:t>张2寸白底彩色近照（照片背面务必写上姓名）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5、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复审费用1</w:t>
      </w:r>
      <w:r>
        <w:rPr>
          <w:rFonts w:asciiTheme="minorEastAsia" w:hAnsiTheme="minorEastAsia"/>
          <w:sz w:val="28"/>
          <w:szCs w:val="28"/>
        </w:rPr>
        <w:t>60</w:t>
      </w:r>
      <w:r>
        <w:rPr>
          <w:rFonts w:hint="eastAsia" w:asciiTheme="minorEastAsia" w:hAnsiTheme="minorEastAsia"/>
          <w:sz w:val="28"/>
          <w:szCs w:val="28"/>
        </w:rPr>
        <w:t>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务必按照以上要求准备报名资料，如有疑问，可以致电3975033,3975300，谢谢！</w:t>
      </w:r>
    </w:p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150E24"/>
    <w:multiLevelType w:val="multilevel"/>
    <w:tmpl w:val="74150E24"/>
    <w:lvl w:ilvl="0" w:tentative="0">
      <w:start w:val="1"/>
      <w:numFmt w:val="decimal"/>
      <w:lvlText w:val="%1、"/>
      <w:lvlJc w:val="left"/>
      <w:pPr>
        <w:ind w:left="720" w:hanging="720"/>
      </w:pPr>
      <w:rPr>
        <w:rFonts w:asciiTheme="minorEastAsia" w:hAnsiTheme="minorEastAsia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8"/>
    <w:rsid w:val="0012167D"/>
    <w:rsid w:val="0015396C"/>
    <w:rsid w:val="002C4D37"/>
    <w:rsid w:val="00351228"/>
    <w:rsid w:val="003A6AA4"/>
    <w:rsid w:val="00646817"/>
    <w:rsid w:val="006E10F2"/>
    <w:rsid w:val="006F3186"/>
    <w:rsid w:val="00942CED"/>
    <w:rsid w:val="00962029"/>
    <w:rsid w:val="009959AC"/>
    <w:rsid w:val="00B669CA"/>
    <w:rsid w:val="00BB52CC"/>
    <w:rsid w:val="00CF2D7C"/>
    <w:rsid w:val="00D249F1"/>
    <w:rsid w:val="00DC17F3"/>
    <w:rsid w:val="00E7497F"/>
    <w:rsid w:val="00EC4290"/>
    <w:rsid w:val="0926641E"/>
    <w:rsid w:val="15915BD4"/>
    <w:rsid w:val="19A00EC6"/>
    <w:rsid w:val="1A153BA9"/>
    <w:rsid w:val="37F121F3"/>
    <w:rsid w:val="521C7541"/>
    <w:rsid w:val="67132B36"/>
    <w:rsid w:val="6E211561"/>
    <w:rsid w:val="785B6CF7"/>
    <w:rsid w:val="7E8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13</TotalTime>
  <ScaleCrop>false</ScaleCrop>
  <LinksUpToDate>false</LinksUpToDate>
  <CharactersWithSpaces>207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2019-06-03T06:34:00Z</dcterms:created>
  <dc:creator>Administrator</dc:creator>
  <cp:lastModifiedBy>水叮咚</cp:lastModifiedBy>
  <dcterms:modified xsi:type="dcterms:W3CDTF">2021-09-03T06:43:08Z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718D92076D744328A148C33364AF4B5F</vt:lpwstr>
  </property>
</Properties>
</file>