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特种设备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新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取证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报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名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需要的资料</w:t>
      </w:r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yellow"/>
          <w:u w:val="singl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1、特种设备作业人员资格申请表1份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yellow"/>
        </w:rPr>
        <w:t>盖用人单位公章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yellow"/>
          <w:u w:val="single"/>
          <w:lang w:val="en-US" w:eastAsia="zh-CN"/>
        </w:rPr>
        <w:t>填写内容务必电子打印，最后签字手写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yellow"/>
          <w:u w:val="single"/>
        </w:rPr>
        <w:t>)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>申请作业项目和项目代号如下</w:t>
      </w:r>
    </w:p>
    <w:tbl>
      <w:tblPr>
        <w:tblStyle w:val="2"/>
        <w:tblW w:w="78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5"/>
        <w:gridCol w:w="3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申请作业项目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申请项目代号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特种设备安全管理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叉车司机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N1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观光车和观光列车司机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N2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工业锅炉司炉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锅炉水处理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快开门式压力容器操作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R1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气瓶充装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电梯修理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起重机指挥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Q1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起重机司机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Q2(限桥式起重机司机)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Q2(限门式起重机司机)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Q2(限流动式起重机司机)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Q2(限门座式起重机司机)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Q2(限塔式起重机司机)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Q2(限缆索式起重机司机)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Q2(限升降机司机)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2、毕业证复印件1张，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</w:rPr>
        <w:t>毕业证原件拍照（小于2mb）发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>至邮箱1048578489@qq.com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3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身份证复印件1张，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</w:rPr>
        <w:t>身份证原件正反面拍照（小于2mb）发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>至邮箱1048578489@qq.com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4、3张2寸白底彩色近照（照片背面务必写上姓名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+身份证号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）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5、《特种设备新取证培训考试须知》一份，本人签字按手印（若公司统一报名，盖公司公章）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注：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1）报考费用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90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0元/人/项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其中容器报考费950/人，锅炉水处理报考费用1200元/人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）报考叉车司机，若在我司练习实际操作，费用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一共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为1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00元/人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若不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练习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实际操作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费用为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90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0元/人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；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3)报考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</w:rPr>
        <w:t>叉车司机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>锅炉水处理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需要体检报告1份（要求无色盲、色弱，四肢健全，身体无运动功能障碍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不限定体检医院，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yellow"/>
          <w:u w:val="single"/>
          <w:lang w:val="en-US" w:eastAsia="zh-CN"/>
        </w:rPr>
        <w:t>体检表贴相片后要在相片处及表的最后盖体检章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）,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</w:rPr>
        <w:t>其他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>报考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</w:rPr>
        <w:t>项目不需要体检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；</w:t>
      </w:r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4) 报考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>特种设备安全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</w:rPr>
        <w:t>管理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的人员须具有2年以上特种设备相关工作经历或者安全管理工作经历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；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5）若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毕业证丢失，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需要学校开学历证明，须包含：姓名，性别，身份证号，学校名称，毕业时间，学历，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学校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联系人及电话等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基本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信息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；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6）报考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</w:rPr>
        <w:t>管理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</w:rPr>
        <w:t>锅炉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的人员需中专/高中以上学历,其他项目需初中及以上学历。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以上报名资料填写过程中如有疑问，可致电：3975033,3975300，谢谢~</w:t>
      </w:r>
    </w:p>
    <w:p>
      <w:pPr>
        <w:spacing w:line="360" w:lineRule="auto"/>
        <w:rPr>
          <w:rFonts w:ascii="宋体" w:hAnsi="宋体" w:eastAsia="宋体" w:cs="Calibri"/>
          <w:b w:val="0"/>
          <w:bCs w:val="0"/>
          <w:color w:val="auto"/>
          <w:sz w:val="28"/>
          <w:szCs w:val="28"/>
        </w:rPr>
      </w:pPr>
    </w:p>
    <w:p>
      <w:pPr>
        <w:spacing w:line="360" w:lineRule="auto"/>
        <w:rPr>
          <w:rFonts w:ascii="宋体" w:hAnsi="宋体" w:eastAsia="宋体" w:cs="Calibri"/>
          <w:color w:val="auto"/>
          <w:sz w:val="28"/>
          <w:szCs w:val="28"/>
        </w:rPr>
      </w:pPr>
    </w:p>
    <w:p>
      <w:pPr>
        <w:widowControl w:val="0"/>
        <w:numPr>
          <w:ilvl w:val="0"/>
          <w:numId w:val="0"/>
        </w:numPr>
        <w:ind w:leftChars="0" w:firstLine="1368" w:firstLineChars="300"/>
        <w:jc w:val="both"/>
        <w:rPr>
          <w:rFonts w:hint="default" w:ascii="仿宋" w:hAnsi="仿宋" w:eastAsia="仿宋" w:cs="仿宋"/>
          <w:color w:val="auto"/>
          <w:spacing w:val="8"/>
          <w:sz w:val="44"/>
          <w:szCs w:val="44"/>
          <w:shd w:val="clear" w:color="auto" w:fill="FFFFFF"/>
          <w:lang w:val="en-US" w:eastAsia="zh-CN"/>
        </w:rPr>
      </w:pPr>
    </w:p>
    <w:p>
      <w:pPr>
        <w:spacing w:line="360" w:lineRule="auto"/>
        <w:rPr>
          <w:rFonts w:ascii="宋体" w:hAnsi="宋体" w:eastAsia="宋体" w:cs="Calibri"/>
          <w:color w:val="auto"/>
          <w:sz w:val="28"/>
          <w:szCs w:val="28"/>
        </w:rPr>
      </w:pPr>
      <w:bookmarkStart w:id="0" w:name="_GoBack"/>
      <w:bookmarkEnd w:id="0"/>
    </w:p>
    <w:sectPr>
      <w:pgSz w:w="11906" w:h="16838"/>
      <w:pgMar w:top="656" w:right="828" w:bottom="642" w:left="7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Q3OGMxY2VhNjNkY2M5YjU3MjQ2NTg4YTI2MzZkYjMifQ=="/>
  </w:docVars>
  <w:rsids>
    <w:rsidRoot w:val="00334502"/>
    <w:rsid w:val="000210C0"/>
    <w:rsid w:val="00073438"/>
    <w:rsid w:val="00275396"/>
    <w:rsid w:val="00334502"/>
    <w:rsid w:val="00432532"/>
    <w:rsid w:val="00444A6E"/>
    <w:rsid w:val="00B83C56"/>
    <w:rsid w:val="00DB4F86"/>
    <w:rsid w:val="0DED6FC6"/>
    <w:rsid w:val="0FCC3B8B"/>
    <w:rsid w:val="1D371A38"/>
    <w:rsid w:val="1D5D115E"/>
    <w:rsid w:val="23EE5289"/>
    <w:rsid w:val="24A22BD7"/>
    <w:rsid w:val="27675BE3"/>
    <w:rsid w:val="29253291"/>
    <w:rsid w:val="2E425BD5"/>
    <w:rsid w:val="2EEA67B4"/>
    <w:rsid w:val="3405287F"/>
    <w:rsid w:val="384E0E8C"/>
    <w:rsid w:val="3B05201D"/>
    <w:rsid w:val="3BFA5528"/>
    <w:rsid w:val="3EB9394B"/>
    <w:rsid w:val="410E2C6F"/>
    <w:rsid w:val="4219683F"/>
    <w:rsid w:val="44C916ED"/>
    <w:rsid w:val="505E7C6E"/>
    <w:rsid w:val="52AA05BD"/>
    <w:rsid w:val="5EF62E4C"/>
    <w:rsid w:val="609849A5"/>
    <w:rsid w:val="64F54FA2"/>
    <w:rsid w:val="67FC5753"/>
    <w:rsid w:val="6BD5433E"/>
    <w:rsid w:val="6C3D2E36"/>
    <w:rsid w:val="6F5868F3"/>
    <w:rsid w:val="7729536F"/>
    <w:rsid w:val="78A8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1475</Words>
  <Characters>1643</Characters>
  <Lines>3</Lines>
  <Paragraphs>1</Paragraphs>
  <TotalTime>2</TotalTime>
  <ScaleCrop>false</ScaleCrop>
  <LinksUpToDate>false</LinksUpToDate>
  <CharactersWithSpaces>1648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2020-03-05T06:52:00Z</dcterms:created>
  <dc:creator>ZD</dc:creator>
  <cp:lastModifiedBy>水叮咚</cp:lastModifiedBy>
  <cp:lastPrinted>2023-02-04T02:10:38Z</cp:lastPrinted>
  <dcterms:modified xsi:type="dcterms:W3CDTF">2023-02-04T02:13:22Z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FD157AE0D8B54975A96BD976094F494F</vt:lpwstr>
  </property>
</Properties>
</file>